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04" w:rsidRDefault="00B95ABC" w:rsidP="00B95ABC">
      <w:pPr>
        <w:jc w:val="center"/>
        <w:rPr>
          <w:rFonts w:ascii="Times New Roman" w:hAnsi="Times New Roman" w:cs="Times New Roman"/>
          <w:b/>
          <w:sz w:val="28"/>
          <w:szCs w:val="28"/>
        </w:rPr>
      </w:pPr>
      <w:r w:rsidRPr="00B95ABC">
        <w:rPr>
          <w:rFonts w:ascii="Times New Roman" w:hAnsi="Times New Roman" w:cs="Times New Roman"/>
          <w:b/>
          <w:sz w:val="28"/>
          <w:szCs w:val="28"/>
        </w:rPr>
        <w:t>European Solidarity corps project “Be open for Europe”</w:t>
      </w:r>
    </w:p>
    <w:p w:rsidR="00B95ABC" w:rsidRDefault="00B95ABC" w:rsidP="00B95ABC">
      <w:pPr>
        <w:rPr>
          <w:rFonts w:ascii="Times New Roman" w:hAnsi="Times New Roman" w:cs="Times New Roman"/>
          <w:b/>
          <w:sz w:val="28"/>
          <w:szCs w:val="28"/>
        </w:rPr>
      </w:pPr>
      <w:r>
        <w:rPr>
          <w:rFonts w:ascii="Times New Roman" w:hAnsi="Times New Roman" w:cs="Times New Roman"/>
          <w:b/>
          <w:sz w:val="28"/>
          <w:szCs w:val="28"/>
        </w:rPr>
        <w:tab/>
      </w:r>
    </w:p>
    <w:p w:rsidR="00B95ABC" w:rsidRDefault="00B95ABC" w:rsidP="00B95ABC">
      <w:pPr>
        <w:autoSpaceDE w:val="0"/>
        <w:autoSpaceDN w:val="0"/>
        <w:adjustRightInd w:val="0"/>
        <w:spacing w:after="0" w:line="276" w:lineRule="auto"/>
        <w:jc w:val="both"/>
        <w:rPr>
          <w:rFonts w:ascii="Times New Roman" w:hAnsi="Times New Roman" w:cs="Times New Roman"/>
          <w:sz w:val="24"/>
          <w:szCs w:val="24"/>
          <w:lang w:bidi="he-IL"/>
        </w:rPr>
      </w:pPr>
      <w:r>
        <w:rPr>
          <w:rFonts w:ascii="Times New Roman" w:hAnsi="Times New Roman" w:cs="Times New Roman"/>
          <w:b/>
          <w:sz w:val="28"/>
          <w:szCs w:val="28"/>
        </w:rPr>
        <w:tab/>
      </w:r>
      <w:r w:rsidRPr="00B95ABC">
        <w:rPr>
          <w:rFonts w:ascii="Times New Roman" w:hAnsi="Times New Roman" w:cs="Times New Roman"/>
          <w:b/>
          <w:sz w:val="24"/>
          <w:szCs w:val="24"/>
        </w:rPr>
        <w:t xml:space="preserve">Project description: </w:t>
      </w:r>
      <w:r w:rsidRPr="00B95ABC">
        <w:rPr>
          <w:rFonts w:ascii="Times New Roman" w:hAnsi="Times New Roman" w:cs="Times New Roman"/>
          <w:sz w:val="24"/>
          <w:szCs w:val="24"/>
          <w:lang w:bidi="he-IL"/>
        </w:rPr>
        <w:t>The project is being carried out with the aim to promote the personal development and skills of social inclusion of involved volunteers and young people in different non-formal and creative activities and to increase their active participation in social life and improving the quality of their own life. During the project, it is planned to organise such activities like International culture and traditions,</w:t>
      </w:r>
      <w:r>
        <w:rPr>
          <w:rFonts w:ascii="Times New Roman" w:hAnsi="Times New Roman" w:cs="Times New Roman"/>
          <w:sz w:val="24"/>
          <w:szCs w:val="24"/>
          <w:lang w:bidi="he-IL"/>
        </w:rPr>
        <w:t xml:space="preserve"> </w:t>
      </w:r>
      <w:r w:rsidRPr="00B95ABC">
        <w:rPr>
          <w:rFonts w:ascii="Times New Roman" w:hAnsi="Times New Roman" w:cs="Times New Roman"/>
          <w:sz w:val="24"/>
          <w:szCs w:val="24"/>
          <w:lang w:bidi="he-IL"/>
        </w:rPr>
        <w:t xml:space="preserve">Interactive language conversation club, International cooking workshops, Informative meetings in,schools </w:t>
      </w:r>
      <w:r w:rsidR="00ED3500">
        <w:rPr>
          <w:rFonts w:ascii="Times New Roman" w:hAnsi="Times New Roman" w:cs="Times New Roman"/>
          <w:sz w:val="24"/>
          <w:szCs w:val="24"/>
          <w:lang w:bidi="he-IL"/>
        </w:rPr>
        <w:t xml:space="preserve">of Rezeknes city </w:t>
      </w:r>
      <w:r w:rsidR="000918CE">
        <w:rPr>
          <w:rFonts w:ascii="Times New Roman" w:hAnsi="Times New Roman" w:cs="Times New Roman"/>
          <w:sz w:val="24"/>
          <w:szCs w:val="24"/>
          <w:lang w:bidi="he-IL"/>
        </w:rPr>
        <w:t>in order to present E</w:t>
      </w:r>
      <w:r w:rsidRPr="00B95ABC">
        <w:rPr>
          <w:rFonts w:ascii="Times New Roman" w:hAnsi="Times New Roman" w:cs="Times New Roman"/>
          <w:sz w:val="24"/>
          <w:szCs w:val="24"/>
          <w:lang w:bidi="he-IL"/>
        </w:rPr>
        <w:t>S</w:t>
      </w:r>
      <w:r w:rsidR="000918CE">
        <w:rPr>
          <w:rFonts w:ascii="Times New Roman" w:hAnsi="Times New Roman" w:cs="Times New Roman"/>
          <w:sz w:val="24"/>
          <w:szCs w:val="24"/>
          <w:lang w:bidi="he-IL"/>
        </w:rPr>
        <w:t>C</w:t>
      </w:r>
      <w:r w:rsidRPr="00B95ABC">
        <w:rPr>
          <w:rFonts w:ascii="Times New Roman" w:hAnsi="Times New Roman" w:cs="Times New Roman"/>
          <w:sz w:val="24"/>
          <w:szCs w:val="24"/>
          <w:lang w:bidi="he-IL"/>
        </w:rPr>
        <w:t xml:space="preserve"> and Erasmus+ programme, Creative afternoons, Theatrical evenings, Intercultural eveni</w:t>
      </w:r>
      <w:r w:rsidR="000918CE">
        <w:rPr>
          <w:rFonts w:ascii="Times New Roman" w:hAnsi="Times New Roman" w:cs="Times New Roman"/>
          <w:sz w:val="24"/>
          <w:szCs w:val="24"/>
          <w:lang w:bidi="he-IL"/>
        </w:rPr>
        <w:t>ngs in cooperation with other E</w:t>
      </w:r>
      <w:r w:rsidRPr="00B95ABC">
        <w:rPr>
          <w:rFonts w:ascii="Times New Roman" w:hAnsi="Times New Roman" w:cs="Times New Roman"/>
          <w:sz w:val="24"/>
          <w:szCs w:val="24"/>
          <w:lang w:bidi="he-IL"/>
        </w:rPr>
        <w:t>S</w:t>
      </w:r>
      <w:r w:rsidR="000918CE">
        <w:rPr>
          <w:rFonts w:ascii="Times New Roman" w:hAnsi="Times New Roman" w:cs="Times New Roman"/>
          <w:sz w:val="24"/>
          <w:szCs w:val="24"/>
          <w:lang w:bidi="he-IL"/>
        </w:rPr>
        <w:t>C</w:t>
      </w:r>
      <w:r w:rsidRPr="00B95ABC">
        <w:rPr>
          <w:rFonts w:ascii="Times New Roman" w:hAnsi="Times New Roman" w:cs="Times New Roman"/>
          <w:sz w:val="24"/>
          <w:szCs w:val="24"/>
          <w:lang w:bidi="he-IL"/>
        </w:rPr>
        <w:t xml:space="preserve"> volunteers and Erasmus students from Rezekne Technology Academy, Indoor activities, Healthy lifestyle promotion activities. Within the framework of the project hosted volunteers will develop skills in the work with children and youth as well will improve important competences needed for the further life, for example, volunteers will learn to cooperate, to turn ideas into reality, to work in a team, to compromise, to move forward in order to reach the implementation of concrete goals and objectives. Volunteers will gain a valuable experience working in the international team as project activities plan to </w:t>
      </w:r>
      <w:r w:rsidR="000918CE">
        <w:rPr>
          <w:rFonts w:ascii="Times New Roman" w:hAnsi="Times New Roman" w:cs="Times New Roman"/>
          <w:sz w:val="24"/>
          <w:szCs w:val="24"/>
          <w:lang w:bidi="he-IL"/>
        </w:rPr>
        <w:t>involve the local volunteers, E</w:t>
      </w:r>
      <w:r w:rsidRPr="00B95ABC">
        <w:rPr>
          <w:rFonts w:ascii="Times New Roman" w:hAnsi="Times New Roman" w:cs="Times New Roman"/>
          <w:sz w:val="24"/>
          <w:szCs w:val="24"/>
          <w:lang w:bidi="he-IL"/>
        </w:rPr>
        <w:t>S</w:t>
      </w:r>
      <w:r w:rsidR="000918CE">
        <w:rPr>
          <w:rFonts w:ascii="Times New Roman" w:hAnsi="Times New Roman" w:cs="Times New Roman"/>
          <w:sz w:val="24"/>
          <w:szCs w:val="24"/>
          <w:lang w:bidi="he-IL"/>
        </w:rPr>
        <w:t>C</w:t>
      </w:r>
      <w:r w:rsidRPr="00B95ABC">
        <w:rPr>
          <w:rFonts w:ascii="Times New Roman" w:hAnsi="Times New Roman" w:cs="Times New Roman"/>
          <w:sz w:val="24"/>
          <w:szCs w:val="24"/>
          <w:lang w:bidi="he-IL"/>
        </w:rPr>
        <w:t xml:space="preserve"> volunteers from other organizations and Erasmus students as well.</w:t>
      </w:r>
    </w:p>
    <w:p w:rsidR="00B95ABC" w:rsidRDefault="00B95ABC" w:rsidP="00B95ABC">
      <w:pPr>
        <w:autoSpaceDE w:val="0"/>
        <w:autoSpaceDN w:val="0"/>
        <w:adjustRightInd w:val="0"/>
        <w:spacing w:after="0" w:line="276" w:lineRule="auto"/>
        <w:jc w:val="both"/>
        <w:rPr>
          <w:rFonts w:ascii="Times New Roman" w:hAnsi="Times New Roman" w:cs="Times New Roman"/>
          <w:sz w:val="24"/>
          <w:szCs w:val="24"/>
          <w:lang w:bidi="he-IL"/>
        </w:rPr>
      </w:pPr>
    </w:p>
    <w:p w:rsidR="00B95ABC" w:rsidRDefault="00B95ABC" w:rsidP="00B95ABC">
      <w:pPr>
        <w:autoSpaceDE w:val="0"/>
        <w:autoSpaceDN w:val="0"/>
        <w:adjustRightInd w:val="0"/>
        <w:spacing w:after="0" w:line="276"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Pr="00B95ABC">
        <w:rPr>
          <w:rFonts w:ascii="Times New Roman" w:hAnsi="Times New Roman" w:cs="Times New Roman"/>
          <w:b/>
          <w:sz w:val="24"/>
          <w:szCs w:val="24"/>
          <w:lang w:bidi="he-IL"/>
        </w:rPr>
        <w:t xml:space="preserve">Hosting organisation: </w:t>
      </w:r>
      <w:r w:rsidRPr="00B95ABC">
        <w:rPr>
          <w:rFonts w:ascii="Times New Roman" w:hAnsi="Times New Roman" w:cs="Times New Roman"/>
          <w:sz w:val="24"/>
          <w:szCs w:val="24"/>
          <w:lang w:bidi="he-IL"/>
        </w:rPr>
        <w:t>Eastern Latvian center of creative services</w:t>
      </w:r>
      <w:r w:rsidR="00AF4C5E">
        <w:rPr>
          <w:rFonts w:ascii="Times New Roman" w:hAnsi="Times New Roman" w:cs="Times New Roman"/>
          <w:sz w:val="24"/>
          <w:szCs w:val="24"/>
          <w:lang w:bidi="he-IL"/>
        </w:rPr>
        <w:t xml:space="preserve"> located in the Eastern part of the country in the city of Rezekne know</w:t>
      </w:r>
      <w:r w:rsidR="00ED3500">
        <w:rPr>
          <w:rFonts w:ascii="Times New Roman" w:hAnsi="Times New Roman" w:cs="Times New Roman"/>
          <w:sz w:val="24"/>
          <w:szCs w:val="24"/>
          <w:lang w:bidi="he-IL"/>
        </w:rPr>
        <w:t>n</w:t>
      </w:r>
      <w:r w:rsidR="00AF4C5E">
        <w:rPr>
          <w:rFonts w:ascii="Times New Roman" w:hAnsi="Times New Roman" w:cs="Times New Roman"/>
          <w:sz w:val="24"/>
          <w:szCs w:val="24"/>
          <w:lang w:bidi="he-IL"/>
        </w:rPr>
        <w:t xml:space="preserve"> as the city of seven hills and blue lakes. Rezekne is located only 240 km from Latvia’s capital city – Riga.</w:t>
      </w:r>
    </w:p>
    <w:p w:rsidR="00827AE1" w:rsidRDefault="00827AE1" w:rsidP="00B95ABC">
      <w:pPr>
        <w:autoSpaceDE w:val="0"/>
        <w:autoSpaceDN w:val="0"/>
        <w:adjustRightInd w:val="0"/>
        <w:spacing w:after="0" w:line="276"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r>
    </w:p>
    <w:p w:rsidR="00827AE1" w:rsidRPr="00827AE1" w:rsidRDefault="00827AE1" w:rsidP="00827AE1">
      <w:pPr>
        <w:rPr>
          <w:rFonts w:ascii="Times New Roman" w:eastAsia="Times New Roman" w:hAnsi="Times New Roman" w:cs="Times New Roman"/>
          <w:snapToGrid w:val="0"/>
          <w:sz w:val="24"/>
          <w:szCs w:val="24"/>
          <w:lang w:val="en-US" w:eastAsia="en-GB"/>
        </w:rPr>
      </w:pPr>
      <w:r>
        <w:rPr>
          <w:rFonts w:ascii="Times New Roman" w:hAnsi="Times New Roman" w:cs="Times New Roman"/>
          <w:sz w:val="24"/>
          <w:szCs w:val="24"/>
          <w:lang w:bidi="he-IL"/>
        </w:rPr>
        <w:tab/>
      </w:r>
      <w:r w:rsidRPr="00827AE1">
        <w:rPr>
          <w:rFonts w:ascii="Times New Roman" w:hAnsi="Times New Roman" w:cs="Times New Roman"/>
          <w:b/>
          <w:sz w:val="24"/>
          <w:szCs w:val="24"/>
          <w:lang w:bidi="he-IL"/>
        </w:rPr>
        <w:t xml:space="preserve">Project title and project number: </w:t>
      </w:r>
      <w:r>
        <w:rPr>
          <w:rFonts w:ascii="Times New Roman" w:hAnsi="Times New Roman" w:cs="Times New Roman"/>
          <w:sz w:val="24"/>
          <w:szCs w:val="24"/>
          <w:lang w:bidi="he-IL"/>
        </w:rPr>
        <w:t>Be open for Europe ( project No.</w:t>
      </w:r>
      <w:r w:rsidRPr="00827AE1">
        <w:rPr>
          <w:rFonts w:ascii="Times New Roman" w:eastAsia="Times New Roman" w:hAnsi="Times New Roman" w:cs="Times New Roman"/>
          <w:snapToGrid w:val="0"/>
          <w:sz w:val="20"/>
          <w:szCs w:val="20"/>
          <w:u w:val="single"/>
          <w:lang w:val="en-US" w:eastAsia="en-GB"/>
        </w:rPr>
        <w:t xml:space="preserve"> </w:t>
      </w:r>
      <w:r w:rsidRPr="00827AE1">
        <w:rPr>
          <w:rFonts w:ascii="Times New Roman" w:eastAsia="Times New Roman" w:hAnsi="Times New Roman" w:cs="Times New Roman"/>
          <w:snapToGrid w:val="0"/>
          <w:sz w:val="24"/>
          <w:szCs w:val="24"/>
          <w:lang w:val="en-US" w:eastAsia="en-GB"/>
        </w:rPr>
        <w:t>2019-2-LV02-ESC11-002663</w:t>
      </w:r>
      <w:r w:rsidR="009E386D">
        <w:rPr>
          <w:rFonts w:ascii="Times New Roman" w:eastAsia="Times New Roman" w:hAnsi="Times New Roman" w:cs="Times New Roman"/>
          <w:snapToGrid w:val="0"/>
          <w:sz w:val="24"/>
          <w:szCs w:val="24"/>
          <w:lang w:val="en-US" w:eastAsia="en-GB"/>
        </w:rPr>
        <w:t>)</w:t>
      </w:r>
    </w:p>
    <w:p w:rsidR="00AF4C5E" w:rsidRPr="00ED3500" w:rsidRDefault="00AF4C5E" w:rsidP="00B95ABC">
      <w:pPr>
        <w:autoSpaceDE w:val="0"/>
        <w:autoSpaceDN w:val="0"/>
        <w:adjustRightInd w:val="0"/>
        <w:spacing w:after="0" w:line="276" w:lineRule="auto"/>
        <w:jc w:val="both"/>
        <w:rPr>
          <w:rFonts w:ascii="Times New Roman" w:hAnsi="Times New Roman" w:cs="Times New Roman"/>
          <w:sz w:val="16"/>
          <w:szCs w:val="16"/>
          <w:lang w:bidi="he-IL"/>
        </w:rPr>
      </w:pPr>
      <w:r>
        <w:rPr>
          <w:rFonts w:ascii="Times New Roman" w:hAnsi="Times New Roman" w:cs="Times New Roman"/>
          <w:sz w:val="24"/>
          <w:szCs w:val="24"/>
          <w:lang w:bidi="he-IL"/>
        </w:rPr>
        <w:t xml:space="preserve"> </w:t>
      </w:r>
    </w:p>
    <w:p w:rsidR="00AF4C5E" w:rsidRDefault="00AF4C5E" w:rsidP="00B95ABC">
      <w:pPr>
        <w:autoSpaceDE w:val="0"/>
        <w:autoSpaceDN w:val="0"/>
        <w:adjustRightInd w:val="0"/>
        <w:spacing w:after="0" w:line="276"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Pr="00AF4C5E">
        <w:rPr>
          <w:rFonts w:ascii="Times New Roman" w:hAnsi="Times New Roman" w:cs="Times New Roman"/>
          <w:b/>
          <w:sz w:val="24"/>
          <w:szCs w:val="24"/>
          <w:lang w:bidi="he-IL"/>
        </w:rPr>
        <w:t xml:space="preserve">Duration: </w:t>
      </w:r>
      <w:r w:rsidR="000918CE">
        <w:rPr>
          <w:rFonts w:ascii="Times New Roman" w:hAnsi="Times New Roman" w:cs="Times New Roman"/>
          <w:sz w:val="24"/>
          <w:szCs w:val="24"/>
          <w:lang w:bidi="he-IL"/>
        </w:rPr>
        <w:t>11</w:t>
      </w:r>
      <w:r w:rsidR="00FA53EE">
        <w:rPr>
          <w:rFonts w:ascii="Times New Roman" w:hAnsi="Times New Roman" w:cs="Times New Roman"/>
          <w:sz w:val="24"/>
          <w:szCs w:val="24"/>
          <w:lang w:bidi="he-IL"/>
        </w:rPr>
        <w:t xml:space="preserve"> months</w:t>
      </w:r>
      <w:r w:rsidR="00D36DBC">
        <w:rPr>
          <w:rFonts w:ascii="Times New Roman" w:hAnsi="Times New Roman" w:cs="Times New Roman"/>
          <w:sz w:val="24"/>
          <w:szCs w:val="24"/>
          <w:lang w:bidi="he-IL"/>
        </w:rPr>
        <w:t xml:space="preserve">, the start date is planned in </w:t>
      </w:r>
      <w:r w:rsidR="000918CE">
        <w:rPr>
          <w:rFonts w:ascii="Times New Roman" w:hAnsi="Times New Roman" w:cs="Times New Roman"/>
          <w:sz w:val="24"/>
          <w:szCs w:val="24"/>
          <w:lang w:bidi="he-IL"/>
        </w:rPr>
        <w:t>September</w:t>
      </w:r>
      <w:r w:rsidR="00D36DBC">
        <w:rPr>
          <w:rFonts w:ascii="Times New Roman" w:hAnsi="Times New Roman" w:cs="Times New Roman"/>
          <w:sz w:val="24"/>
          <w:szCs w:val="24"/>
          <w:lang w:bidi="he-IL"/>
        </w:rPr>
        <w:t>.</w:t>
      </w:r>
    </w:p>
    <w:p w:rsidR="00AF4C5E" w:rsidRDefault="00AF4C5E" w:rsidP="00B95ABC">
      <w:pPr>
        <w:autoSpaceDE w:val="0"/>
        <w:autoSpaceDN w:val="0"/>
        <w:adjustRightInd w:val="0"/>
        <w:spacing w:after="0" w:line="276" w:lineRule="auto"/>
        <w:jc w:val="both"/>
        <w:rPr>
          <w:rFonts w:ascii="Times New Roman" w:hAnsi="Times New Roman" w:cs="Times New Roman"/>
          <w:sz w:val="24"/>
          <w:szCs w:val="24"/>
          <w:lang w:bidi="he-IL"/>
        </w:rPr>
      </w:pPr>
    </w:p>
    <w:p w:rsidR="00AF4C5E" w:rsidRPr="00ED3500" w:rsidRDefault="00AF4C5E" w:rsidP="00ED3500">
      <w:pPr>
        <w:ind w:firstLine="720"/>
        <w:jc w:val="both"/>
        <w:rPr>
          <w:rFonts w:ascii="Times New Roman" w:hAnsi="Times New Roman" w:cs="Times New Roman"/>
          <w:b/>
          <w:sz w:val="24"/>
          <w:szCs w:val="24"/>
          <w:lang w:bidi="he-IL"/>
        </w:rPr>
      </w:pPr>
      <w:r>
        <w:rPr>
          <w:rFonts w:ascii="Times New Roman" w:hAnsi="Times New Roman" w:cs="Times New Roman"/>
          <w:b/>
          <w:sz w:val="24"/>
          <w:szCs w:val="24"/>
          <w:lang w:bidi="he-IL"/>
        </w:rPr>
        <w:t xml:space="preserve">Accommodation: </w:t>
      </w:r>
      <w:r w:rsidR="00ED3500" w:rsidRPr="00ED3500">
        <w:rPr>
          <w:rFonts w:ascii="Times New Roman" w:hAnsi="Times New Roman" w:cs="Times New Roman"/>
          <w:sz w:val="24"/>
          <w:szCs w:val="24"/>
          <w:lang w:bidi="he-IL"/>
        </w:rPr>
        <w:t>Volunteer</w:t>
      </w:r>
      <w:r w:rsidR="00ED3500">
        <w:rPr>
          <w:rFonts w:ascii="Times New Roman" w:hAnsi="Times New Roman" w:cs="Times New Roman"/>
          <w:sz w:val="24"/>
          <w:szCs w:val="24"/>
          <w:lang w:bidi="he-IL"/>
        </w:rPr>
        <w:t xml:space="preserve"> will live in a two room flat located in the northern part of the city, having his/her own room and space.</w:t>
      </w:r>
      <w:r w:rsidR="00ED3500" w:rsidRPr="00ED3500">
        <w:rPr>
          <w:rFonts w:ascii="Times New Roman" w:hAnsi="Times New Roman" w:cs="Times New Roman"/>
          <w:sz w:val="24"/>
          <w:szCs w:val="24"/>
          <w:lang w:bidi="he-IL"/>
        </w:rPr>
        <w:t xml:space="preserve"> </w:t>
      </w:r>
      <w:r w:rsidR="00ED3500" w:rsidRPr="00AF4C5E">
        <w:rPr>
          <w:rFonts w:ascii="Times New Roman" w:hAnsi="Times New Roman" w:cs="Times New Roman"/>
          <w:sz w:val="24"/>
          <w:szCs w:val="24"/>
          <w:lang w:bidi="he-IL"/>
        </w:rPr>
        <w:t>Hosted</w:t>
      </w:r>
      <w:r w:rsidR="00ED3500">
        <w:rPr>
          <w:rFonts w:ascii="Times New Roman" w:hAnsi="Times New Roman" w:cs="Times New Roman"/>
          <w:b/>
          <w:sz w:val="24"/>
          <w:szCs w:val="24"/>
          <w:lang w:bidi="he-IL"/>
        </w:rPr>
        <w:t xml:space="preserve"> </w:t>
      </w:r>
      <w:r w:rsidR="00ED3500">
        <w:rPr>
          <w:rFonts w:ascii="Times New Roman" w:eastAsia="Times New Roman" w:hAnsi="Times New Roman" w:cs="Times New Roman"/>
          <w:snapToGrid w:val="0"/>
          <w:sz w:val="24"/>
          <w:szCs w:val="24"/>
          <w:lang w:val="en-US" w:eastAsia="en-GB"/>
        </w:rPr>
        <w:t>v</w:t>
      </w:r>
      <w:r w:rsidR="00ED3500" w:rsidRPr="00AF4C5E">
        <w:rPr>
          <w:rFonts w:ascii="Times New Roman" w:eastAsia="Times New Roman" w:hAnsi="Times New Roman" w:cs="Times New Roman"/>
          <w:snapToGrid w:val="0"/>
          <w:sz w:val="24"/>
          <w:szCs w:val="24"/>
          <w:lang w:val="en-US" w:eastAsia="en-GB"/>
        </w:rPr>
        <w:t>olunteer will live and share the flat together with other volunteer</w:t>
      </w:r>
      <w:r w:rsidR="00ED3500">
        <w:rPr>
          <w:rFonts w:ascii="Times New Roman" w:eastAsia="Times New Roman" w:hAnsi="Times New Roman" w:cs="Times New Roman"/>
          <w:snapToGrid w:val="0"/>
          <w:sz w:val="24"/>
          <w:szCs w:val="24"/>
          <w:lang w:val="fr-FR" w:eastAsia="en-GB"/>
        </w:rPr>
        <w:t xml:space="preserve">. </w:t>
      </w:r>
      <w:r w:rsidRPr="00AF4C5E">
        <w:rPr>
          <w:rFonts w:ascii="Times New Roman" w:eastAsia="Times New Roman" w:hAnsi="Times New Roman" w:cs="Times New Roman"/>
          <w:snapToGrid w:val="0"/>
          <w:sz w:val="24"/>
          <w:szCs w:val="24"/>
          <w:lang w:val="fr-FR" w:eastAsia="en-GB"/>
        </w:rPr>
        <w:t xml:space="preserve">There are 2 rooms in the flat, </w:t>
      </w:r>
      <w:r w:rsidRPr="00AF4C5E">
        <w:rPr>
          <w:rFonts w:ascii="Times New Roman" w:eastAsia="Times New Roman" w:hAnsi="Times New Roman" w:cs="Times New Roman"/>
          <w:snapToGrid w:val="0"/>
          <w:sz w:val="24"/>
          <w:szCs w:val="24"/>
          <w:lang w:val="en-US" w:eastAsia="en-GB"/>
        </w:rPr>
        <w:t xml:space="preserve">kitchen, bathroom and toilet. There will be necessary equipment in the kitchen (dishes, cutlery), washing machine, </w:t>
      </w:r>
      <w:r w:rsidRPr="00AF4C5E">
        <w:rPr>
          <w:rFonts w:ascii="Times New Roman" w:eastAsia="Times New Roman" w:hAnsi="Times New Roman" w:cs="Times New Roman"/>
          <w:snapToGrid w:val="0"/>
          <w:color w:val="000000"/>
          <w:sz w:val="24"/>
          <w:szCs w:val="24"/>
          <w:lang w:val="en-US" w:eastAsia="en-GB"/>
        </w:rPr>
        <w:t>and fridge</w:t>
      </w:r>
      <w:r>
        <w:rPr>
          <w:rFonts w:ascii="Times New Roman" w:eastAsia="Times New Roman" w:hAnsi="Times New Roman" w:cs="Times New Roman"/>
          <w:snapToGrid w:val="0"/>
          <w:color w:val="000000"/>
          <w:sz w:val="24"/>
          <w:szCs w:val="24"/>
          <w:lang w:val="en-US" w:eastAsia="en-GB"/>
        </w:rPr>
        <w:t>, internet connection</w:t>
      </w:r>
      <w:r w:rsidR="00ED3500">
        <w:rPr>
          <w:rFonts w:ascii="Times New Roman" w:eastAsia="Times New Roman" w:hAnsi="Times New Roman" w:cs="Times New Roman"/>
          <w:snapToGrid w:val="0"/>
          <w:color w:val="000000"/>
          <w:sz w:val="24"/>
          <w:szCs w:val="24"/>
          <w:lang w:val="en-US" w:eastAsia="en-GB"/>
        </w:rPr>
        <w:t>, furniture in rooms</w:t>
      </w:r>
      <w:r w:rsidRPr="00AF4C5E">
        <w:rPr>
          <w:rFonts w:ascii="Times New Roman" w:eastAsia="Times New Roman" w:hAnsi="Times New Roman" w:cs="Times New Roman"/>
          <w:snapToGrid w:val="0"/>
          <w:color w:val="000000"/>
          <w:sz w:val="24"/>
          <w:szCs w:val="24"/>
          <w:lang w:val="en-US" w:eastAsia="en-GB"/>
        </w:rPr>
        <w:t xml:space="preserve">. Accommodation </w:t>
      </w:r>
      <w:r>
        <w:rPr>
          <w:rFonts w:ascii="Times New Roman" w:eastAsia="Times New Roman" w:hAnsi="Times New Roman" w:cs="Times New Roman"/>
          <w:snapToGrid w:val="0"/>
          <w:color w:val="000000"/>
          <w:sz w:val="24"/>
          <w:szCs w:val="24"/>
          <w:lang w:val="en-US" w:eastAsia="en-GB"/>
        </w:rPr>
        <w:t>will be</w:t>
      </w:r>
      <w:r w:rsidRPr="00AF4C5E">
        <w:rPr>
          <w:rFonts w:ascii="Times New Roman" w:eastAsia="Times New Roman" w:hAnsi="Times New Roman" w:cs="Times New Roman"/>
          <w:snapToGrid w:val="0"/>
          <w:color w:val="000000"/>
          <w:sz w:val="24"/>
          <w:szCs w:val="24"/>
          <w:lang w:val="en-US" w:eastAsia="en-GB"/>
        </w:rPr>
        <w:t xml:space="preserve"> paid from the project’s budget.</w:t>
      </w:r>
    </w:p>
    <w:p w:rsidR="00AF4C5E" w:rsidRDefault="00AF4C5E" w:rsidP="00AF4C5E">
      <w:pPr>
        <w:jc w:val="both"/>
        <w:rPr>
          <w:rFonts w:ascii="Times New Roman" w:hAnsi="Times New Roman" w:cs="Times New Roman"/>
          <w:sz w:val="24"/>
          <w:szCs w:val="24"/>
          <w:lang w:val="en-US"/>
        </w:rPr>
      </w:pPr>
      <w:r>
        <w:rPr>
          <w:rFonts w:ascii="Times New Roman" w:eastAsia="Times New Roman" w:hAnsi="Times New Roman" w:cs="Times New Roman"/>
          <w:snapToGrid w:val="0"/>
          <w:sz w:val="20"/>
          <w:szCs w:val="20"/>
          <w:lang w:val="en-US" w:eastAsia="en-GB"/>
        </w:rPr>
        <w:tab/>
      </w:r>
      <w:r>
        <w:rPr>
          <w:rFonts w:ascii="Times New Roman" w:eastAsia="Times New Roman" w:hAnsi="Times New Roman" w:cs="Times New Roman"/>
          <w:b/>
          <w:snapToGrid w:val="0"/>
          <w:sz w:val="24"/>
          <w:szCs w:val="24"/>
          <w:lang w:val="en-US" w:eastAsia="en-GB"/>
        </w:rPr>
        <w:t xml:space="preserve">Insurance: </w:t>
      </w:r>
      <w:r w:rsidR="000918CE">
        <w:rPr>
          <w:rFonts w:ascii="Times New Roman" w:hAnsi="Times New Roman" w:cs="Times New Roman"/>
          <w:sz w:val="24"/>
          <w:szCs w:val="24"/>
          <w:lang w:val="en-US"/>
        </w:rPr>
        <w:t>Receiving</w:t>
      </w:r>
      <w:r w:rsidRPr="00AF4C5E">
        <w:rPr>
          <w:rFonts w:ascii="Times New Roman" w:hAnsi="Times New Roman" w:cs="Times New Roman"/>
          <w:sz w:val="24"/>
          <w:szCs w:val="24"/>
          <w:lang w:val="en-US"/>
        </w:rPr>
        <w:t xml:space="preserve"> organization is responsible about making</w:t>
      </w:r>
      <w:r>
        <w:rPr>
          <w:rFonts w:ascii="Times New Roman" w:hAnsi="Times New Roman" w:cs="Times New Roman"/>
          <w:sz w:val="24"/>
          <w:szCs w:val="24"/>
          <w:lang w:val="en-US"/>
        </w:rPr>
        <w:t xml:space="preserve"> Cigna</w:t>
      </w:r>
      <w:r w:rsidRPr="00AF4C5E">
        <w:rPr>
          <w:rFonts w:ascii="Times New Roman" w:hAnsi="Times New Roman" w:cs="Times New Roman"/>
          <w:sz w:val="24"/>
          <w:szCs w:val="24"/>
          <w:lang w:val="en-US"/>
        </w:rPr>
        <w:t xml:space="preserve"> insurance </w:t>
      </w:r>
      <w:r w:rsidR="00ED3500">
        <w:rPr>
          <w:rFonts w:ascii="Times New Roman" w:hAnsi="Times New Roman" w:cs="Times New Roman"/>
          <w:sz w:val="24"/>
          <w:szCs w:val="24"/>
          <w:lang w:val="en-US"/>
        </w:rPr>
        <w:t xml:space="preserve">and </w:t>
      </w:r>
      <w:r w:rsidR="00ED3500" w:rsidRPr="00ED3500">
        <w:rPr>
          <w:rFonts w:ascii="Times New Roman" w:hAnsi="Times New Roman" w:cs="Times New Roman"/>
          <w:sz w:val="24"/>
          <w:szCs w:val="24"/>
          <w:shd w:val="clear" w:color="auto" w:fill="FFFFFF"/>
        </w:rPr>
        <w:t>European Health </w:t>
      </w:r>
      <w:r w:rsidR="00ED3500" w:rsidRPr="00ED3500">
        <w:rPr>
          <w:rStyle w:val="Emphasis"/>
          <w:rFonts w:ascii="Times New Roman" w:hAnsi="Times New Roman" w:cs="Times New Roman"/>
          <w:bCs/>
          <w:i w:val="0"/>
          <w:iCs w:val="0"/>
          <w:sz w:val="24"/>
          <w:szCs w:val="24"/>
          <w:shd w:val="clear" w:color="auto" w:fill="FFFFFF"/>
        </w:rPr>
        <w:t>Insurance</w:t>
      </w:r>
      <w:r w:rsidR="00ED3500" w:rsidRPr="00ED3500">
        <w:rPr>
          <w:rFonts w:ascii="Times New Roman" w:hAnsi="Times New Roman" w:cs="Times New Roman"/>
          <w:sz w:val="24"/>
          <w:szCs w:val="24"/>
          <w:shd w:val="clear" w:color="auto" w:fill="FFFFFF"/>
        </w:rPr>
        <w:t> Card</w:t>
      </w:r>
      <w:r w:rsidR="00ED3500">
        <w:rPr>
          <w:rFonts w:ascii="Times New Roman" w:hAnsi="Times New Roman" w:cs="Times New Roman"/>
          <w:sz w:val="24"/>
          <w:szCs w:val="24"/>
          <w:lang w:val="en-US"/>
        </w:rPr>
        <w:t xml:space="preserve"> </w:t>
      </w:r>
      <w:r w:rsidRPr="00AF4C5E">
        <w:rPr>
          <w:rFonts w:ascii="Times New Roman" w:hAnsi="Times New Roman" w:cs="Times New Roman"/>
          <w:sz w:val="24"/>
          <w:szCs w:val="24"/>
          <w:lang w:val="en-US"/>
        </w:rPr>
        <w:t xml:space="preserve">for </w:t>
      </w:r>
      <w:r w:rsidR="00ED3500">
        <w:rPr>
          <w:rFonts w:ascii="Times New Roman" w:hAnsi="Times New Roman" w:cs="Times New Roman"/>
          <w:sz w:val="24"/>
          <w:szCs w:val="24"/>
          <w:lang w:val="en-US"/>
        </w:rPr>
        <w:t xml:space="preserve">a </w:t>
      </w:r>
      <w:r w:rsidRPr="00AF4C5E">
        <w:rPr>
          <w:rFonts w:ascii="Times New Roman" w:hAnsi="Times New Roman" w:cs="Times New Roman"/>
          <w:sz w:val="24"/>
          <w:szCs w:val="24"/>
          <w:lang w:val="en-US"/>
        </w:rPr>
        <w:t>volunteer.</w:t>
      </w:r>
    </w:p>
    <w:p w:rsidR="00AF4C5E" w:rsidRDefault="00AF4C5E" w:rsidP="00AF4C5E">
      <w:pPr>
        <w:spacing w:after="0" w:line="240" w:lineRule="auto"/>
        <w:ind w:firstLine="720"/>
        <w:jc w:val="both"/>
        <w:rPr>
          <w:rFonts w:ascii="Times New Roman" w:eastAsia="Times New Roman" w:hAnsi="Times New Roman" w:cs="Times New Roman"/>
          <w:snapToGrid w:val="0"/>
          <w:sz w:val="24"/>
          <w:szCs w:val="24"/>
          <w:lang w:val="en-US" w:eastAsia="en-GB"/>
        </w:rPr>
      </w:pPr>
      <w:r w:rsidRPr="00AF4C5E">
        <w:rPr>
          <w:rFonts w:ascii="Times New Roman" w:eastAsia="Times New Roman" w:hAnsi="Times New Roman" w:cs="Times New Roman"/>
          <w:b/>
          <w:snapToGrid w:val="0"/>
          <w:sz w:val="24"/>
          <w:szCs w:val="24"/>
          <w:lang w:val="en-US" w:eastAsia="en-GB"/>
        </w:rPr>
        <w:t xml:space="preserve">Language support: </w:t>
      </w:r>
      <w:r w:rsidRPr="00AF4C5E">
        <w:rPr>
          <w:rFonts w:ascii="Times New Roman" w:eastAsia="Times New Roman" w:hAnsi="Times New Roman" w:cs="Times New Roman"/>
          <w:snapToGrid w:val="0"/>
          <w:sz w:val="24"/>
          <w:szCs w:val="24"/>
          <w:lang w:val="en-US" w:eastAsia="en-GB"/>
        </w:rPr>
        <w:t>Volunteer will have a possibility to learn the Latvian language throughout the offered Online Linguistic Support tool</w:t>
      </w:r>
      <w:r w:rsidR="00827AE1">
        <w:rPr>
          <w:rFonts w:ascii="Times New Roman" w:eastAsia="Times New Roman" w:hAnsi="Times New Roman" w:cs="Times New Roman"/>
          <w:snapToGrid w:val="0"/>
          <w:sz w:val="24"/>
          <w:szCs w:val="24"/>
          <w:lang w:val="en-US" w:eastAsia="en-GB"/>
        </w:rPr>
        <w:t xml:space="preserve"> and at presents</w:t>
      </w:r>
      <w:r w:rsidRPr="00AF4C5E">
        <w:rPr>
          <w:rFonts w:ascii="Times New Roman" w:eastAsia="Times New Roman" w:hAnsi="Times New Roman" w:cs="Times New Roman"/>
          <w:snapToGrid w:val="0"/>
          <w:sz w:val="24"/>
          <w:szCs w:val="24"/>
          <w:lang w:val="en-US" w:eastAsia="en-GB"/>
        </w:rPr>
        <w:t>.</w:t>
      </w:r>
    </w:p>
    <w:p w:rsidR="00827AE1" w:rsidRDefault="00827AE1" w:rsidP="00AF4C5E">
      <w:pPr>
        <w:spacing w:after="0" w:line="240" w:lineRule="auto"/>
        <w:ind w:firstLine="720"/>
        <w:jc w:val="both"/>
        <w:rPr>
          <w:rFonts w:ascii="Times New Roman" w:eastAsia="Times New Roman" w:hAnsi="Times New Roman" w:cs="Times New Roman"/>
          <w:snapToGrid w:val="0"/>
          <w:sz w:val="24"/>
          <w:szCs w:val="24"/>
          <w:lang w:val="en-US" w:eastAsia="en-GB"/>
        </w:rPr>
      </w:pPr>
    </w:p>
    <w:p w:rsidR="00827AE1" w:rsidRDefault="00827AE1" w:rsidP="00AF4C5E">
      <w:pPr>
        <w:spacing w:after="0" w:line="240" w:lineRule="auto"/>
        <w:ind w:firstLine="720"/>
        <w:jc w:val="both"/>
        <w:rPr>
          <w:rFonts w:ascii="Times New Roman" w:eastAsia="Times New Roman" w:hAnsi="Times New Roman" w:cs="Times New Roman"/>
          <w:color w:val="141823"/>
          <w:sz w:val="24"/>
          <w:szCs w:val="24"/>
          <w:lang w:eastAsia="lv-LV"/>
        </w:rPr>
      </w:pPr>
      <w:r>
        <w:rPr>
          <w:rFonts w:ascii="Times New Roman" w:eastAsia="Times New Roman" w:hAnsi="Times New Roman" w:cs="Times New Roman"/>
          <w:color w:val="141823"/>
          <w:sz w:val="24"/>
          <w:szCs w:val="24"/>
          <w:lang w:eastAsia="lv-LV"/>
        </w:rPr>
        <w:t>*</w:t>
      </w:r>
      <w:r w:rsidRPr="00827AE1">
        <w:rPr>
          <w:rFonts w:ascii="Times New Roman" w:eastAsia="Times New Roman" w:hAnsi="Times New Roman" w:cs="Times New Roman"/>
          <w:color w:val="141823"/>
          <w:sz w:val="24"/>
          <w:szCs w:val="24"/>
          <w:lang w:eastAsia="lv-LV"/>
        </w:rPr>
        <w:t>Volunteer should be at least 18 years old, given the fact that he/she will take part in working with children under - 18 years. The volunteers are chosen by the</w:t>
      </w:r>
      <w:r>
        <w:rPr>
          <w:rFonts w:ascii="Times New Roman" w:eastAsia="Times New Roman" w:hAnsi="Times New Roman" w:cs="Times New Roman"/>
          <w:color w:val="141823"/>
          <w:sz w:val="24"/>
          <w:szCs w:val="24"/>
          <w:lang w:eastAsia="lv-LV"/>
        </w:rPr>
        <w:t>ir</w:t>
      </w:r>
      <w:r w:rsidR="00ED3500">
        <w:rPr>
          <w:rFonts w:ascii="Times New Roman" w:eastAsia="Times New Roman" w:hAnsi="Times New Roman" w:cs="Times New Roman"/>
          <w:color w:val="141823"/>
          <w:sz w:val="24"/>
          <w:szCs w:val="24"/>
          <w:lang w:eastAsia="lv-LV"/>
        </w:rPr>
        <w:t xml:space="preserve"> CV and</w:t>
      </w:r>
      <w:r w:rsidRPr="00827AE1">
        <w:rPr>
          <w:rFonts w:ascii="Times New Roman" w:eastAsia="Times New Roman" w:hAnsi="Times New Roman" w:cs="Times New Roman"/>
          <w:color w:val="141823"/>
          <w:sz w:val="24"/>
          <w:szCs w:val="24"/>
          <w:lang w:eastAsia="lv-LV"/>
        </w:rPr>
        <w:t xml:space="preserve"> motivation </w:t>
      </w:r>
      <w:r>
        <w:rPr>
          <w:rFonts w:ascii="Times New Roman" w:eastAsia="Times New Roman" w:hAnsi="Times New Roman" w:cs="Times New Roman"/>
          <w:color w:val="141823"/>
          <w:sz w:val="24"/>
          <w:szCs w:val="24"/>
          <w:lang w:eastAsia="lv-LV"/>
        </w:rPr>
        <w:t xml:space="preserve">letter. </w:t>
      </w:r>
    </w:p>
    <w:p w:rsidR="00827AE1" w:rsidRDefault="00827AE1" w:rsidP="00AF4C5E">
      <w:pPr>
        <w:spacing w:after="0" w:line="240" w:lineRule="auto"/>
        <w:ind w:firstLine="720"/>
        <w:jc w:val="both"/>
        <w:rPr>
          <w:rFonts w:ascii="Times New Roman" w:eastAsia="Times New Roman" w:hAnsi="Times New Roman" w:cs="Times New Roman"/>
          <w:color w:val="141823"/>
          <w:sz w:val="24"/>
          <w:szCs w:val="24"/>
          <w:lang w:eastAsia="lv-LV"/>
        </w:rPr>
      </w:pPr>
      <w:r>
        <w:rPr>
          <w:rFonts w:ascii="Times New Roman" w:eastAsia="Times New Roman" w:hAnsi="Times New Roman" w:cs="Times New Roman"/>
          <w:color w:val="141823"/>
          <w:sz w:val="24"/>
          <w:szCs w:val="24"/>
          <w:lang w:eastAsia="lv-LV"/>
        </w:rPr>
        <w:t>* All expenses are covered by the project money.</w:t>
      </w:r>
    </w:p>
    <w:p w:rsidR="00827AE1" w:rsidRDefault="00827AE1" w:rsidP="00AF4C5E">
      <w:pPr>
        <w:spacing w:after="0" w:line="240" w:lineRule="auto"/>
        <w:ind w:firstLine="720"/>
        <w:jc w:val="both"/>
        <w:rPr>
          <w:rFonts w:ascii="Times New Roman" w:eastAsia="Times New Roman" w:hAnsi="Times New Roman" w:cs="Times New Roman"/>
          <w:color w:val="141823"/>
          <w:sz w:val="24"/>
          <w:szCs w:val="24"/>
          <w:lang w:eastAsia="lv-LV"/>
        </w:rPr>
      </w:pPr>
    </w:p>
    <w:p w:rsidR="00827AE1" w:rsidRPr="00827AE1" w:rsidRDefault="00827AE1" w:rsidP="00827AE1">
      <w:pPr>
        <w:spacing w:after="0" w:line="240" w:lineRule="auto"/>
        <w:jc w:val="both"/>
        <w:rPr>
          <w:rFonts w:ascii="Times New Roman" w:eastAsia="Times New Roman" w:hAnsi="Times New Roman" w:cs="Times New Roman"/>
          <w:b/>
          <w:color w:val="141823"/>
          <w:sz w:val="24"/>
          <w:szCs w:val="24"/>
          <w:lang w:eastAsia="lv-LV"/>
        </w:rPr>
      </w:pPr>
      <w:r>
        <w:rPr>
          <w:rFonts w:ascii="Times New Roman" w:eastAsia="Times New Roman" w:hAnsi="Times New Roman" w:cs="Times New Roman"/>
          <w:color w:val="141823"/>
          <w:sz w:val="24"/>
          <w:szCs w:val="24"/>
          <w:lang w:eastAsia="lv-LV"/>
        </w:rPr>
        <w:lastRenderedPageBreak/>
        <w:tab/>
      </w:r>
      <w:r w:rsidRPr="00827AE1">
        <w:rPr>
          <w:rFonts w:ascii="Times New Roman" w:eastAsia="Times New Roman" w:hAnsi="Times New Roman" w:cs="Times New Roman"/>
          <w:b/>
          <w:color w:val="141823"/>
          <w:sz w:val="24"/>
          <w:szCs w:val="24"/>
          <w:lang w:eastAsia="lv-LV"/>
        </w:rPr>
        <w:t>Contacts:</w:t>
      </w:r>
    </w:p>
    <w:p w:rsidR="00827AE1" w:rsidRDefault="00827AE1" w:rsidP="00AF4C5E">
      <w:pPr>
        <w:spacing w:after="0" w:line="240" w:lineRule="auto"/>
        <w:ind w:firstLine="720"/>
        <w:jc w:val="both"/>
        <w:rPr>
          <w:rStyle w:val="Hyperlink"/>
          <w:rFonts w:ascii="Times New Roman" w:eastAsia="Times New Roman" w:hAnsi="Times New Roman" w:cs="Times New Roman"/>
          <w:sz w:val="24"/>
          <w:szCs w:val="24"/>
          <w:lang w:eastAsia="lv-LV"/>
        </w:rPr>
      </w:pPr>
      <w:r>
        <w:rPr>
          <w:rFonts w:ascii="Times New Roman" w:eastAsia="Times New Roman" w:hAnsi="Times New Roman" w:cs="Times New Roman"/>
          <w:color w:val="141823"/>
          <w:sz w:val="24"/>
          <w:szCs w:val="24"/>
          <w:lang w:eastAsia="lv-LV"/>
        </w:rPr>
        <w:t xml:space="preserve">Email address: </w:t>
      </w:r>
      <w:hyperlink r:id="rId6" w:history="1">
        <w:r w:rsidR="000918CE" w:rsidRPr="00F2102A">
          <w:rPr>
            <w:rStyle w:val="Hyperlink"/>
            <w:rFonts w:ascii="Times New Roman" w:eastAsia="Times New Roman" w:hAnsi="Times New Roman" w:cs="Times New Roman"/>
            <w:sz w:val="24"/>
            <w:szCs w:val="24"/>
            <w:lang w:eastAsia="lv-LV"/>
          </w:rPr>
          <w:t>zepa.dana@inbox.lv</w:t>
        </w:r>
      </w:hyperlink>
      <w:bookmarkStart w:id="0" w:name="_GoBack"/>
      <w:bookmarkEnd w:id="0"/>
    </w:p>
    <w:p w:rsidR="00827AE1" w:rsidRDefault="00827AE1" w:rsidP="00AF4C5E">
      <w:pPr>
        <w:spacing w:after="0" w:line="240" w:lineRule="auto"/>
        <w:ind w:firstLine="720"/>
        <w:jc w:val="both"/>
        <w:rPr>
          <w:rFonts w:ascii="Times New Roman" w:eastAsia="Times New Roman" w:hAnsi="Times New Roman" w:cs="Times New Roman"/>
          <w:snapToGrid w:val="0"/>
          <w:sz w:val="24"/>
          <w:szCs w:val="24"/>
          <w:lang w:val="en-US" w:eastAsia="en-GB"/>
        </w:rPr>
      </w:pPr>
      <w:r>
        <w:rPr>
          <w:rFonts w:ascii="Times New Roman" w:eastAsia="Times New Roman" w:hAnsi="Times New Roman" w:cs="Times New Roman"/>
          <w:b/>
          <w:snapToGrid w:val="0"/>
          <w:sz w:val="24"/>
          <w:szCs w:val="24"/>
          <w:lang w:val="en-US" w:eastAsia="en-GB"/>
        </w:rPr>
        <w:t xml:space="preserve">Address of the organization: </w:t>
      </w:r>
      <w:r>
        <w:rPr>
          <w:rFonts w:ascii="Times New Roman" w:eastAsia="Times New Roman" w:hAnsi="Times New Roman" w:cs="Times New Roman"/>
          <w:snapToGrid w:val="0"/>
          <w:sz w:val="24"/>
          <w:szCs w:val="24"/>
          <w:lang w:val="en-US" w:eastAsia="en-GB"/>
        </w:rPr>
        <w:t>Krasta iela 31, Rezekne, LV-4600, Latvia</w:t>
      </w:r>
    </w:p>
    <w:p w:rsidR="00827AE1" w:rsidRPr="00827AE1" w:rsidRDefault="00441F23" w:rsidP="00AF4C5E">
      <w:pPr>
        <w:spacing w:after="0" w:line="240" w:lineRule="auto"/>
        <w:ind w:firstLine="720"/>
        <w:jc w:val="both"/>
        <w:rPr>
          <w:rFonts w:ascii="Times New Roman" w:eastAsia="Times New Roman" w:hAnsi="Times New Roman" w:cs="Times New Roman"/>
          <w:snapToGrid w:val="0"/>
          <w:sz w:val="24"/>
          <w:szCs w:val="24"/>
          <w:lang w:val="en-US" w:eastAsia="en-GB"/>
        </w:rPr>
      </w:pPr>
      <w:hyperlink r:id="rId7" w:history="1">
        <w:r w:rsidR="00ED3500" w:rsidRPr="002429C0">
          <w:rPr>
            <w:rStyle w:val="Hyperlink"/>
            <w:rFonts w:ascii="Times New Roman" w:eastAsia="Times New Roman" w:hAnsi="Times New Roman" w:cs="Times New Roman"/>
            <w:snapToGrid w:val="0"/>
            <w:sz w:val="24"/>
            <w:szCs w:val="24"/>
            <w:lang w:val="en-US" w:eastAsia="en-GB"/>
          </w:rPr>
          <w:t>www.zeimuls.lv</w:t>
        </w:r>
      </w:hyperlink>
      <w:r w:rsidR="00ED3500">
        <w:rPr>
          <w:rFonts w:ascii="Times New Roman" w:eastAsia="Times New Roman" w:hAnsi="Times New Roman" w:cs="Times New Roman"/>
          <w:snapToGrid w:val="0"/>
          <w:sz w:val="24"/>
          <w:szCs w:val="24"/>
          <w:lang w:val="en-US" w:eastAsia="en-GB"/>
        </w:rPr>
        <w:t xml:space="preserve"> </w:t>
      </w:r>
    </w:p>
    <w:p w:rsidR="00827AE1" w:rsidRPr="00AF4C5E" w:rsidRDefault="00827AE1" w:rsidP="00AF4C5E">
      <w:pPr>
        <w:spacing w:after="0" w:line="240" w:lineRule="auto"/>
        <w:ind w:firstLine="720"/>
        <w:jc w:val="both"/>
        <w:rPr>
          <w:rFonts w:ascii="Times New Roman" w:eastAsia="Times New Roman" w:hAnsi="Times New Roman" w:cs="Times New Roman"/>
          <w:b/>
          <w:snapToGrid w:val="0"/>
          <w:sz w:val="24"/>
          <w:szCs w:val="24"/>
          <w:lang w:val="en-US" w:eastAsia="en-GB"/>
        </w:rPr>
      </w:pPr>
    </w:p>
    <w:p w:rsidR="00AF4C5E" w:rsidRPr="00AF4C5E" w:rsidRDefault="00AF4C5E" w:rsidP="00AF4C5E">
      <w:pPr>
        <w:jc w:val="both"/>
        <w:rPr>
          <w:rFonts w:ascii="Times New Roman" w:eastAsia="Times New Roman" w:hAnsi="Times New Roman" w:cs="Times New Roman"/>
          <w:snapToGrid w:val="0"/>
          <w:sz w:val="24"/>
          <w:szCs w:val="24"/>
          <w:lang w:val="en-US" w:eastAsia="en-GB"/>
        </w:rPr>
      </w:pPr>
    </w:p>
    <w:p w:rsidR="00ED3500" w:rsidRDefault="00827AE1" w:rsidP="00AF4C5E">
      <w:pPr>
        <w:autoSpaceDE w:val="0"/>
        <w:autoSpaceDN w:val="0"/>
        <w:adjustRightInd w:val="0"/>
        <w:spacing w:after="0" w:line="276" w:lineRule="auto"/>
        <w:ind w:firstLine="720"/>
        <w:jc w:val="both"/>
        <w:rPr>
          <w:rFonts w:ascii="Times New Roman" w:hAnsi="Times New Roman" w:cs="Times New Roman"/>
          <w:sz w:val="24"/>
          <w:szCs w:val="24"/>
          <w:lang w:bidi="he-IL"/>
        </w:rPr>
      </w:pPr>
      <w:r w:rsidRPr="00CF2140">
        <w:rPr>
          <w:rFonts w:ascii="Times New Roman" w:eastAsia="Times New Roman" w:hAnsi="Times New Roman" w:cs="Times New Roman"/>
          <w:noProof/>
          <w:color w:val="141823"/>
          <w:sz w:val="28"/>
          <w:szCs w:val="28"/>
          <w:lang w:eastAsia="lv-LV"/>
        </w:rPr>
        <w:drawing>
          <wp:inline distT="0" distB="0" distL="0" distR="0" wp14:anchorId="12C5D85E" wp14:editId="4B0A40BA">
            <wp:extent cx="5274310" cy="3517924"/>
            <wp:effectExtent l="0" t="0" r="2540" b="6350"/>
            <wp:docPr id="3" name="Picture 3" descr="C:\Users\ilzeon\Desktop\arpc_zeim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on\Desktop\arpc_zeimu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17924"/>
                    </a:xfrm>
                    <a:prstGeom prst="rect">
                      <a:avLst/>
                    </a:prstGeom>
                    <a:noFill/>
                    <a:ln>
                      <a:noFill/>
                    </a:ln>
                  </pic:spPr>
                </pic:pic>
              </a:graphicData>
            </a:graphic>
          </wp:inline>
        </w:drawing>
      </w:r>
    </w:p>
    <w:p w:rsidR="00ED3500" w:rsidRPr="00ED3500" w:rsidRDefault="00ED3500" w:rsidP="00ED3500">
      <w:pPr>
        <w:rPr>
          <w:rFonts w:ascii="Times New Roman" w:hAnsi="Times New Roman" w:cs="Times New Roman"/>
          <w:sz w:val="24"/>
          <w:szCs w:val="24"/>
          <w:lang w:bidi="he-IL"/>
        </w:rPr>
      </w:pPr>
    </w:p>
    <w:p w:rsidR="00ED3500" w:rsidRDefault="00ED3500" w:rsidP="00ED3500">
      <w:pPr>
        <w:rPr>
          <w:rFonts w:ascii="Times New Roman" w:hAnsi="Times New Roman" w:cs="Times New Roman"/>
          <w:sz w:val="24"/>
          <w:szCs w:val="24"/>
          <w:lang w:bidi="he-IL"/>
        </w:rPr>
      </w:pPr>
    </w:p>
    <w:p w:rsidR="00AF4C5E" w:rsidRPr="00ED3500" w:rsidRDefault="00ED3500" w:rsidP="00ED3500">
      <w:pPr>
        <w:jc w:val="center"/>
        <w:rPr>
          <w:rFonts w:ascii="Times New Roman" w:hAnsi="Times New Roman" w:cs="Times New Roman"/>
          <w:sz w:val="24"/>
          <w:szCs w:val="24"/>
          <w:lang w:bidi="he-IL"/>
        </w:rPr>
      </w:pPr>
      <w:r w:rsidRPr="00ED3500">
        <w:rPr>
          <w:rFonts w:ascii="Times New Roman" w:hAnsi="Times New Roman" w:cs="Times New Roman"/>
          <w:noProof/>
          <w:sz w:val="24"/>
          <w:szCs w:val="24"/>
          <w:lang w:eastAsia="lv-LV"/>
        </w:rPr>
        <w:drawing>
          <wp:inline distT="0" distB="0" distL="0" distR="0">
            <wp:extent cx="6645910" cy="2487024"/>
            <wp:effectExtent l="0" t="0" r="2540" b="8890"/>
            <wp:docPr id="4" name="Picture 4" descr="C:\Users\DanaPa\Desktop\Log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a\Desktop\Logo\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487024"/>
                    </a:xfrm>
                    <a:prstGeom prst="rect">
                      <a:avLst/>
                    </a:prstGeom>
                    <a:noFill/>
                    <a:ln>
                      <a:noFill/>
                    </a:ln>
                  </pic:spPr>
                </pic:pic>
              </a:graphicData>
            </a:graphic>
          </wp:inline>
        </w:drawing>
      </w:r>
    </w:p>
    <w:sectPr w:rsidR="00AF4C5E" w:rsidRPr="00ED3500" w:rsidSect="00B95AB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23" w:rsidRDefault="00441F23" w:rsidP="00B95ABC">
      <w:pPr>
        <w:spacing w:after="0" w:line="240" w:lineRule="auto"/>
      </w:pPr>
      <w:r>
        <w:separator/>
      </w:r>
    </w:p>
  </w:endnote>
  <w:endnote w:type="continuationSeparator" w:id="0">
    <w:p w:rsidR="00441F23" w:rsidRDefault="00441F23" w:rsidP="00B9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23" w:rsidRDefault="00441F23" w:rsidP="00B95ABC">
      <w:pPr>
        <w:spacing w:after="0" w:line="240" w:lineRule="auto"/>
      </w:pPr>
      <w:r>
        <w:separator/>
      </w:r>
    </w:p>
  </w:footnote>
  <w:footnote w:type="continuationSeparator" w:id="0">
    <w:p w:rsidR="00441F23" w:rsidRDefault="00441F23" w:rsidP="00B9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BC" w:rsidRDefault="00B95ABC" w:rsidP="00B95ABC">
    <w:pPr>
      <w:pStyle w:val="Header"/>
    </w:pPr>
    <w:r>
      <w:rPr>
        <w:noProof/>
        <w:lang w:eastAsia="lv-LV"/>
      </w:rPr>
      <w:drawing>
        <wp:anchor distT="0" distB="0" distL="114300" distR="114300" simplePos="0" relativeHeight="251658240" behindDoc="0" locked="0" layoutInCell="1" allowOverlap="1">
          <wp:simplePos x="0" y="0"/>
          <wp:positionH relativeFrom="column">
            <wp:posOffset>3708400</wp:posOffset>
          </wp:positionH>
          <wp:positionV relativeFrom="paragraph">
            <wp:posOffset>-421005</wp:posOffset>
          </wp:positionV>
          <wp:extent cx="3272790" cy="2035810"/>
          <wp:effectExtent l="0" t="0" r="3810" b="2540"/>
          <wp:wrapSquare wrapText="bothSides"/>
          <wp:docPr id="2" name="Picture 2" descr="Latja.lv LJA Jūrskolā realizēts ERASMUS+ programmas mobilitātes projekts. -  Latja.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ja.lv LJA Jūrskolā realizēts ERASMUS+ programmas mobilitātes projekts. -  Latja.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279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w:drawing>
        <wp:inline distT="0" distB="0" distL="0" distR="0">
          <wp:extent cx="3524250" cy="1616710"/>
          <wp:effectExtent l="0" t="0" r="0" b="2540"/>
          <wp:docPr id="1" name="Picture 1" descr="EU Solidarity Corps - Inclusi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Solidarity Corps - Inclusion Europ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4250" cy="1616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BC"/>
    <w:rsid w:val="000918CE"/>
    <w:rsid w:val="00325D5B"/>
    <w:rsid w:val="00441F23"/>
    <w:rsid w:val="004E1C1F"/>
    <w:rsid w:val="00617E01"/>
    <w:rsid w:val="00827AE1"/>
    <w:rsid w:val="00863F04"/>
    <w:rsid w:val="009E386D"/>
    <w:rsid w:val="00AF4C5E"/>
    <w:rsid w:val="00B84153"/>
    <w:rsid w:val="00B95ABC"/>
    <w:rsid w:val="00D36DBC"/>
    <w:rsid w:val="00ED3500"/>
    <w:rsid w:val="00EF78E5"/>
    <w:rsid w:val="00F11BC9"/>
    <w:rsid w:val="00FA5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F56F5-0EFB-48A0-8C17-BD26E5EB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5ABC"/>
  </w:style>
  <w:style w:type="paragraph" w:styleId="Footer">
    <w:name w:val="footer"/>
    <w:basedOn w:val="Normal"/>
    <w:link w:val="FooterChar"/>
    <w:uiPriority w:val="99"/>
    <w:unhideWhenUsed/>
    <w:rsid w:val="00B95A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5ABC"/>
  </w:style>
  <w:style w:type="character" w:styleId="Hyperlink">
    <w:name w:val="Hyperlink"/>
    <w:basedOn w:val="DefaultParagraphFont"/>
    <w:uiPriority w:val="99"/>
    <w:unhideWhenUsed/>
    <w:rsid w:val="00827AE1"/>
    <w:rPr>
      <w:color w:val="0563C1" w:themeColor="hyperlink"/>
      <w:u w:val="single"/>
    </w:rPr>
  </w:style>
  <w:style w:type="character" w:styleId="Emphasis">
    <w:name w:val="Emphasis"/>
    <w:basedOn w:val="DefaultParagraphFont"/>
    <w:uiPriority w:val="20"/>
    <w:qFormat/>
    <w:rsid w:val="00ED3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zeimul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pa.dana@inbox.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1961</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Pavļukeviča</dc:creator>
  <cp:keywords/>
  <dc:description/>
  <cp:lastModifiedBy>Dana Pavļukeviča</cp:lastModifiedBy>
  <cp:revision>6</cp:revision>
  <dcterms:created xsi:type="dcterms:W3CDTF">2020-08-28T10:39:00Z</dcterms:created>
  <dcterms:modified xsi:type="dcterms:W3CDTF">2021-08-26T09:53:00Z</dcterms:modified>
</cp:coreProperties>
</file>